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4A05F" w14:textId="77777777" w:rsidR="000E3300" w:rsidRPr="0085666C" w:rsidRDefault="000E3300" w:rsidP="0085666C">
      <w:pPr>
        <w:jc w:val="both"/>
        <w:rPr>
          <w:rFonts w:ascii="Arial" w:hAnsi="Arial" w:cs="Arial"/>
          <w:sz w:val="24"/>
          <w:szCs w:val="24"/>
        </w:rPr>
      </w:pPr>
    </w:p>
    <w:p w14:paraId="1EDFE1B7" w14:textId="77777777" w:rsidR="009F2A8E" w:rsidRDefault="009F2A8E" w:rsidP="0085666C">
      <w:pPr>
        <w:jc w:val="both"/>
        <w:rPr>
          <w:rFonts w:ascii="Arial" w:hAnsi="Arial" w:cs="Arial"/>
          <w:sz w:val="24"/>
          <w:szCs w:val="24"/>
        </w:rPr>
      </w:pPr>
    </w:p>
    <w:p w14:paraId="6D961ED8" w14:textId="77777777" w:rsidR="009F2A8E" w:rsidRDefault="009F2A8E" w:rsidP="009F2A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F5BF24" wp14:editId="3B91D937">
            <wp:extent cx="702128" cy="702128"/>
            <wp:effectExtent l="0" t="0" r="3175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nap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05" cy="71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93561" w14:textId="73BFAEE1" w:rsidR="00BF25E0" w:rsidRPr="009F2A8E" w:rsidRDefault="00F042FF" w:rsidP="009F2A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CAMBIO DE SEDE PARA VOTAR </w:t>
      </w:r>
    </w:p>
    <w:p w14:paraId="45EB7488" w14:textId="6FD91626" w:rsidR="00D258DD" w:rsidRPr="009F2A8E" w:rsidRDefault="00D258DD" w:rsidP="009F2A8E">
      <w:pPr>
        <w:jc w:val="center"/>
        <w:rPr>
          <w:rFonts w:ascii="Arial" w:hAnsi="Arial" w:cs="Arial"/>
          <w:b/>
          <w:sz w:val="24"/>
          <w:szCs w:val="24"/>
        </w:rPr>
      </w:pPr>
      <w:r w:rsidRPr="009F2A8E">
        <w:rPr>
          <w:rFonts w:ascii="Arial" w:hAnsi="Arial" w:cs="Arial"/>
          <w:b/>
          <w:sz w:val="24"/>
          <w:szCs w:val="24"/>
        </w:rPr>
        <w:t>ELECCIONES CONAPE 2023-2025</w:t>
      </w:r>
    </w:p>
    <w:p w14:paraId="7633940E" w14:textId="090CDC9C" w:rsidR="00D258DD" w:rsidRPr="009F2A8E" w:rsidRDefault="007F5937" w:rsidP="009F2A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Fecha: </w:t>
      </w:r>
    </w:p>
    <w:p w14:paraId="28932457" w14:textId="2FE5F606" w:rsidR="00B56A1C" w:rsidRDefault="00B56A1C" w:rsidP="0085666C">
      <w:pPr>
        <w:jc w:val="both"/>
        <w:rPr>
          <w:rFonts w:ascii="Arial" w:hAnsi="Arial" w:cs="Arial"/>
          <w:sz w:val="24"/>
          <w:szCs w:val="24"/>
        </w:rPr>
      </w:pPr>
    </w:p>
    <w:p w14:paraId="6BE18E0C" w14:textId="60FB0448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  <w:r w:rsidRPr="0085666C">
        <w:rPr>
          <w:rFonts w:ascii="Arial" w:hAnsi="Arial" w:cs="Arial"/>
          <w:sz w:val="24"/>
          <w:szCs w:val="24"/>
        </w:rPr>
        <w:t xml:space="preserve">Panamá, </w:t>
      </w:r>
      <w:r w:rsidR="00F042FF">
        <w:rPr>
          <w:rFonts w:ascii="Arial" w:hAnsi="Arial" w:cs="Arial"/>
          <w:sz w:val="24"/>
          <w:szCs w:val="24"/>
        </w:rPr>
        <w:t>……</w:t>
      </w:r>
      <w:r w:rsidRPr="0085666C">
        <w:rPr>
          <w:rFonts w:ascii="Arial" w:hAnsi="Arial" w:cs="Arial"/>
          <w:sz w:val="24"/>
          <w:szCs w:val="24"/>
        </w:rPr>
        <w:t xml:space="preserve"> de 2023 </w:t>
      </w:r>
    </w:p>
    <w:p w14:paraId="47134AF6" w14:textId="77777777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</w:p>
    <w:p w14:paraId="5A1CE3EA" w14:textId="77777777" w:rsidR="009F2A8E" w:rsidRDefault="009F2A8E" w:rsidP="008566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SEÑORES</w:t>
      </w:r>
    </w:p>
    <w:p w14:paraId="504DA9DA" w14:textId="77777777" w:rsidR="009F2A8E" w:rsidRPr="009F2A8E" w:rsidRDefault="009F2A8E" w:rsidP="0085666C">
      <w:pPr>
        <w:jc w:val="both"/>
        <w:rPr>
          <w:rFonts w:ascii="Arial" w:hAnsi="Arial" w:cs="Arial"/>
          <w:b/>
          <w:sz w:val="24"/>
          <w:szCs w:val="24"/>
        </w:rPr>
      </w:pPr>
      <w:r w:rsidRPr="009F2A8E">
        <w:rPr>
          <w:rFonts w:ascii="Arial" w:hAnsi="Arial" w:cs="Arial"/>
          <w:b/>
          <w:sz w:val="24"/>
          <w:szCs w:val="24"/>
        </w:rPr>
        <w:t xml:space="preserve">JUNTA ELECTORAL </w:t>
      </w:r>
    </w:p>
    <w:p w14:paraId="5EBBA0C9" w14:textId="77777777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  <w:r w:rsidRPr="0085666C">
        <w:rPr>
          <w:rFonts w:ascii="Arial" w:hAnsi="Arial" w:cs="Arial"/>
          <w:sz w:val="24"/>
          <w:szCs w:val="24"/>
        </w:rPr>
        <w:t xml:space="preserve">CONAPE 2023-2025 </w:t>
      </w:r>
    </w:p>
    <w:p w14:paraId="5F1437A7" w14:textId="77777777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</w:p>
    <w:p w14:paraId="25A7EC71" w14:textId="792B8D09" w:rsidR="00BF25E0" w:rsidRDefault="00BF25E0" w:rsidP="0085666C">
      <w:pPr>
        <w:jc w:val="both"/>
        <w:rPr>
          <w:rFonts w:ascii="Arial" w:hAnsi="Arial" w:cs="Arial"/>
          <w:sz w:val="24"/>
          <w:szCs w:val="24"/>
        </w:rPr>
      </w:pPr>
      <w:r w:rsidRPr="0085666C">
        <w:rPr>
          <w:rFonts w:ascii="Arial" w:hAnsi="Arial" w:cs="Arial"/>
          <w:sz w:val="24"/>
          <w:szCs w:val="24"/>
        </w:rPr>
        <w:t>Distinguid</w:t>
      </w:r>
      <w:r w:rsidR="009F2A8E">
        <w:rPr>
          <w:rFonts w:ascii="Arial" w:hAnsi="Arial" w:cs="Arial"/>
          <w:sz w:val="24"/>
          <w:szCs w:val="24"/>
        </w:rPr>
        <w:t xml:space="preserve">os miembros de la Junta Electoral: </w:t>
      </w:r>
      <w:r w:rsidRPr="0085666C">
        <w:rPr>
          <w:rFonts w:ascii="Arial" w:hAnsi="Arial" w:cs="Arial"/>
          <w:sz w:val="24"/>
          <w:szCs w:val="24"/>
        </w:rPr>
        <w:t xml:space="preserve"> </w:t>
      </w:r>
    </w:p>
    <w:p w14:paraId="7C76D8F6" w14:textId="77777777" w:rsidR="009F2A8E" w:rsidRPr="0085666C" w:rsidRDefault="009F2A8E" w:rsidP="0085666C">
      <w:pPr>
        <w:jc w:val="both"/>
        <w:rPr>
          <w:rFonts w:ascii="Arial" w:hAnsi="Arial" w:cs="Arial"/>
          <w:sz w:val="24"/>
          <w:szCs w:val="24"/>
        </w:rPr>
      </w:pPr>
    </w:p>
    <w:p w14:paraId="3476978D" w14:textId="38EE2EBB" w:rsidR="00B56A1C" w:rsidRDefault="00F042FF" w:rsidP="0085666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Yo,  -</w:t>
      </w:r>
      <w:proofErr w:type="gramEnd"/>
      <w:r>
        <w:rPr>
          <w:rFonts w:ascii="Arial" w:hAnsi="Arial" w:cs="Arial"/>
          <w:sz w:val="24"/>
          <w:szCs w:val="24"/>
        </w:rPr>
        <w:t xml:space="preserve">………………..con </w:t>
      </w:r>
      <w:r w:rsidR="00B56A1C">
        <w:rPr>
          <w:rFonts w:ascii="Arial" w:hAnsi="Arial" w:cs="Arial"/>
          <w:sz w:val="24"/>
          <w:szCs w:val="24"/>
        </w:rPr>
        <w:t xml:space="preserve"> cédula </w:t>
      </w:r>
      <w:r w:rsidR="007F5937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 xml:space="preserve"> solicito nos permitan ejercer el voto en el capítulo  -……..   </w:t>
      </w:r>
      <w:r w:rsidR="00B56A1C">
        <w:rPr>
          <w:rFonts w:ascii="Arial" w:hAnsi="Arial" w:cs="Arial"/>
          <w:sz w:val="24"/>
          <w:szCs w:val="24"/>
        </w:rPr>
        <w:t xml:space="preserve"> el sábado </w:t>
      </w:r>
      <w:r w:rsidR="007F5937">
        <w:rPr>
          <w:rFonts w:ascii="Arial" w:hAnsi="Arial" w:cs="Arial"/>
          <w:sz w:val="24"/>
          <w:szCs w:val="24"/>
        </w:rPr>
        <w:t xml:space="preserve">16 de diciembre de 2023 </w:t>
      </w:r>
      <w:r w:rsidR="00B56A1C">
        <w:rPr>
          <w:rFonts w:ascii="Arial" w:hAnsi="Arial" w:cs="Arial"/>
          <w:sz w:val="24"/>
          <w:szCs w:val="24"/>
        </w:rPr>
        <w:t xml:space="preserve">en </w:t>
      </w:r>
      <w:r w:rsidR="007F5937">
        <w:rPr>
          <w:rFonts w:ascii="Arial" w:hAnsi="Arial" w:cs="Arial"/>
          <w:sz w:val="24"/>
          <w:szCs w:val="24"/>
        </w:rPr>
        <w:t xml:space="preserve">las elecciones que </w:t>
      </w:r>
      <w:r w:rsidR="00B56A1C">
        <w:rPr>
          <w:rFonts w:ascii="Arial" w:hAnsi="Arial" w:cs="Arial"/>
          <w:sz w:val="24"/>
          <w:szCs w:val="24"/>
        </w:rPr>
        <w:t>se efectuará</w:t>
      </w:r>
      <w:r w:rsidR="007F5937">
        <w:rPr>
          <w:rFonts w:ascii="Arial" w:hAnsi="Arial" w:cs="Arial"/>
          <w:sz w:val="24"/>
          <w:szCs w:val="24"/>
        </w:rPr>
        <w:t>n</w:t>
      </w:r>
      <w:r w:rsidR="00B56A1C">
        <w:rPr>
          <w:rFonts w:ascii="Arial" w:hAnsi="Arial" w:cs="Arial"/>
          <w:sz w:val="24"/>
          <w:szCs w:val="24"/>
        </w:rPr>
        <w:t xml:space="preserve"> para la escogencia de la Junta Directiva del CONAPE 2023-2025</w:t>
      </w:r>
      <w:r w:rsidR="007F5937">
        <w:rPr>
          <w:rFonts w:ascii="Arial" w:hAnsi="Arial" w:cs="Arial"/>
          <w:sz w:val="24"/>
          <w:szCs w:val="24"/>
        </w:rPr>
        <w:t xml:space="preserve">, capítulos </w:t>
      </w:r>
      <w:r w:rsidR="00B56A1C">
        <w:rPr>
          <w:rFonts w:ascii="Arial" w:hAnsi="Arial" w:cs="Arial"/>
          <w:sz w:val="24"/>
          <w:szCs w:val="24"/>
        </w:rPr>
        <w:t xml:space="preserve">y miembros del Tribunal </w:t>
      </w:r>
      <w:r w:rsidR="009F2A8E">
        <w:rPr>
          <w:rFonts w:ascii="Arial" w:hAnsi="Arial" w:cs="Arial"/>
          <w:sz w:val="24"/>
          <w:szCs w:val="24"/>
        </w:rPr>
        <w:t>Disciplinario</w:t>
      </w:r>
      <w:r w:rsidR="007F593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, solo para la escogencia de la Junta Directiva CONAPE Panamá y los miembros del Tribunal Disciplinario. </w:t>
      </w:r>
    </w:p>
    <w:p w14:paraId="24837B1A" w14:textId="27166664" w:rsidR="00F042FF" w:rsidRDefault="00F042FF" w:rsidP="008566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Actualmente, aparezco en el padrón oficial del capítulo</w:t>
      </w:r>
      <w:proofErr w:type="gramStart"/>
      <w:r>
        <w:rPr>
          <w:rFonts w:ascii="Arial" w:hAnsi="Arial" w:cs="Arial"/>
          <w:sz w:val="24"/>
          <w:szCs w:val="24"/>
        </w:rPr>
        <w:t xml:space="preserve"> ….</w:t>
      </w:r>
      <w:proofErr w:type="gramEnd"/>
      <w:r>
        <w:rPr>
          <w:rFonts w:ascii="Arial" w:hAnsi="Arial" w:cs="Arial"/>
          <w:sz w:val="24"/>
          <w:szCs w:val="24"/>
        </w:rPr>
        <w:t xml:space="preserve">.   ..  </w:t>
      </w:r>
    </w:p>
    <w:p w14:paraId="1E430A64" w14:textId="77777777" w:rsidR="00B56A1C" w:rsidRDefault="00B56A1C" w:rsidP="0085666C">
      <w:pPr>
        <w:jc w:val="both"/>
        <w:rPr>
          <w:rFonts w:ascii="Arial" w:hAnsi="Arial" w:cs="Arial"/>
          <w:sz w:val="24"/>
          <w:szCs w:val="24"/>
        </w:rPr>
      </w:pPr>
    </w:p>
    <w:p w14:paraId="43E08F2C" w14:textId="6A1B8B09" w:rsidR="0085666C" w:rsidRPr="0085666C" w:rsidRDefault="0085666C" w:rsidP="0085666C">
      <w:pPr>
        <w:jc w:val="both"/>
        <w:rPr>
          <w:rFonts w:ascii="Arial" w:hAnsi="Arial" w:cs="Arial"/>
          <w:sz w:val="24"/>
          <w:szCs w:val="24"/>
        </w:rPr>
      </w:pPr>
      <w:r w:rsidRPr="0085666C">
        <w:rPr>
          <w:rFonts w:ascii="Arial" w:hAnsi="Arial" w:cs="Arial"/>
          <w:sz w:val="24"/>
          <w:szCs w:val="24"/>
        </w:rPr>
        <w:t>Atentamente,</w:t>
      </w:r>
    </w:p>
    <w:p w14:paraId="1AF6D80A" w14:textId="0ACAC929" w:rsidR="0085666C" w:rsidRPr="0085666C" w:rsidRDefault="0085666C" w:rsidP="0085666C">
      <w:pPr>
        <w:jc w:val="both"/>
        <w:rPr>
          <w:rFonts w:ascii="Arial" w:hAnsi="Arial" w:cs="Arial"/>
          <w:sz w:val="24"/>
          <w:szCs w:val="24"/>
        </w:rPr>
      </w:pPr>
    </w:p>
    <w:p w14:paraId="656EC230" w14:textId="77777777" w:rsidR="007F5937" w:rsidRDefault="007F5937" w:rsidP="008566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</w:t>
      </w:r>
    </w:p>
    <w:p w14:paraId="23F01EC7" w14:textId="10714B9F" w:rsidR="0085666C" w:rsidRPr="0085666C" w:rsidRDefault="001C1719" w:rsidP="008566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85666C" w:rsidRPr="0085666C">
        <w:rPr>
          <w:rFonts w:ascii="Arial" w:hAnsi="Arial" w:cs="Arial"/>
          <w:sz w:val="24"/>
          <w:szCs w:val="24"/>
        </w:rPr>
        <w:t>édula</w:t>
      </w:r>
      <w:proofErr w:type="gramStart"/>
      <w:r w:rsidR="0085666C" w:rsidRPr="0085666C">
        <w:rPr>
          <w:rFonts w:ascii="Arial" w:hAnsi="Arial" w:cs="Arial"/>
          <w:sz w:val="24"/>
          <w:szCs w:val="24"/>
        </w:rPr>
        <w:t xml:space="preserve"> ..</w:t>
      </w:r>
      <w:proofErr w:type="gramEnd"/>
      <w:r w:rsidR="0085666C" w:rsidRPr="0085666C">
        <w:rPr>
          <w:rFonts w:ascii="Arial" w:hAnsi="Arial" w:cs="Arial"/>
          <w:sz w:val="24"/>
          <w:szCs w:val="24"/>
        </w:rPr>
        <w:t xml:space="preserve"> </w:t>
      </w:r>
    </w:p>
    <w:p w14:paraId="022ACEA5" w14:textId="77777777" w:rsidR="0085666C" w:rsidRPr="0085666C" w:rsidRDefault="0085666C" w:rsidP="0085666C">
      <w:pPr>
        <w:jc w:val="both"/>
        <w:rPr>
          <w:rFonts w:ascii="Arial" w:hAnsi="Arial" w:cs="Arial"/>
          <w:sz w:val="24"/>
          <w:szCs w:val="24"/>
        </w:rPr>
      </w:pPr>
    </w:p>
    <w:p w14:paraId="7DD65B3B" w14:textId="77777777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F25E0" w:rsidRPr="008566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E0"/>
    <w:rsid w:val="000E3300"/>
    <w:rsid w:val="001C1719"/>
    <w:rsid w:val="007F5937"/>
    <w:rsid w:val="0085666C"/>
    <w:rsid w:val="009F2A8E"/>
    <w:rsid w:val="00B56A1C"/>
    <w:rsid w:val="00BF25E0"/>
    <w:rsid w:val="00D258DD"/>
    <w:rsid w:val="00F042FF"/>
    <w:rsid w:val="00F9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E19619"/>
  <w15:chartTrackingRefBased/>
  <w15:docId w15:val="{106469AF-89FB-4ED0-86EA-46E0ED74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cc9153-32ef-4b97-a70a-12889913bd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2EB33A97747C4A909283E87B9FF98B" ma:contentTypeVersion="15" ma:contentTypeDescription="Crear nuevo documento." ma:contentTypeScope="" ma:versionID="06afd446c576fe7d77a18d3f89df0622">
  <xsd:schema xmlns:xsd="http://www.w3.org/2001/XMLSchema" xmlns:xs="http://www.w3.org/2001/XMLSchema" xmlns:p="http://schemas.microsoft.com/office/2006/metadata/properties" xmlns:ns3="53cc9153-32ef-4b97-a70a-12889913bdee" xmlns:ns4="69d72eb6-a08f-4a86-a012-08b81230ab00" targetNamespace="http://schemas.microsoft.com/office/2006/metadata/properties" ma:root="true" ma:fieldsID="e4973e488f07db1b06f9ab1eb189fc99" ns3:_="" ns4:_="">
    <xsd:import namespace="53cc9153-32ef-4b97-a70a-12889913bdee"/>
    <xsd:import namespace="69d72eb6-a08f-4a86-a012-08b81230ab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LengthInSecond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9153-32ef-4b97-a70a-12889913b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72eb6-a08f-4a86-a012-08b81230ab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ADA2E0-A0AE-413B-B67D-20319A1AB178}">
  <ds:schemaRefs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69d72eb6-a08f-4a86-a012-08b81230ab00"/>
    <ds:schemaRef ds:uri="53cc9153-32ef-4b97-a70a-12889913bde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5230BBB-AA9A-4416-B8C6-CED8284FB2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DA790-71CB-478F-868C-B9C6D9EB2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9153-32ef-4b97-a70a-12889913bdee"/>
    <ds:schemaRef ds:uri="69d72eb6-a08f-4a86-a012-08b81230a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Bloise</dc:creator>
  <cp:keywords/>
  <dc:description/>
  <cp:lastModifiedBy>Bárbara Bloise</cp:lastModifiedBy>
  <cp:revision>2</cp:revision>
  <dcterms:created xsi:type="dcterms:W3CDTF">2023-12-10T20:14:00Z</dcterms:created>
  <dcterms:modified xsi:type="dcterms:W3CDTF">2023-12-10T20:14:00Z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0x010100A82EB33A97747C4A909283E87B9FF98B</vt:lpwstr>
  </property>
</Properties>
</file>